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0D42" w:rsidRDefault="00C60D42" w:rsidP="00C60D42">
      <w:pPr>
        <w:tabs>
          <w:tab w:val="num" w:pos="426"/>
          <w:tab w:val="left" w:pos="540"/>
          <w:tab w:val="left" w:pos="993"/>
        </w:tabs>
        <w:ind w:firstLine="567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Приложение №</w:t>
      </w:r>
      <w:r w:rsidR="004641E4">
        <w:rPr>
          <w:b/>
          <w:sz w:val="26"/>
          <w:szCs w:val="26"/>
        </w:rPr>
        <w:t>3</w:t>
      </w:r>
      <w:bookmarkStart w:id="0" w:name="_GoBack"/>
      <w:bookmarkEnd w:id="0"/>
    </w:p>
    <w:p w:rsidR="00C60D42" w:rsidRDefault="00C60D42" w:rsidP="00C60D42">
      <w:pPr>
        <w:tabs>
          <w:tab w:val="num" w:pos="426"/>
          <w:tab w:val="left" w:pos="540"/>
          <w:tab w:val="left" w:pos="993"/>
        </w:tabs>
        <w:ind w:firstLine="567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Заказная спецификация оборудования на замену трансформаторов тока</w:t>
      </w:r>
    </w:p>
    <w:tbl>
      <w:tblPr>
        <w:tblW w:w="500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9"/>
        <w:gridCol w:w="1181"/>
        <w:gridCol w:w="716"/>
        <w:gridCol w:w="536"/>
        <w:gridCol w:w="897"/>
        <w:gridCol w:w="536"/>
        <w:gridCol w:w="657"/>
        <w:gridCol w:w="537"/>
        <w:gridCol w:w="1147"/>
        <w:gridCol w:w="536"/>
        <w:gridCol w:w="914"/>
        <w:gridCol w:w="538"/>
        <w:gridCol w:w="1779"/>
      </w:tblGrid>
      <w:tr w:rsidR="00C60D42" w:rsidTr="003375C0">
        <w:trPr>
          <w:trHeight w:val="315"/>
          <w:tblHeader/>
        </w:trPr>
        <w:tc>
          <w:tcPr>
            <w:tcW w:w="178" w:type="pct"/>
            <w:vMerge w:val="restart"/>
            <w:vAlign w:val="center"/>
            <w:hideMark/>
          </w:tcPr>
          <w:p w:rsidR="00C60D42" w:rsidRDefault="00C60D42" w:rsidP="003375C0">
            <w:pPr>
              <w:widowControl/>
              <w:autoSpaceDE/>
              <w:adjustRightInd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</w:t>
            </w:r>
          </w:p>
        </w:tc>
        <w:tc>
          <w:tcPr>
            <w:tcW w:w="608" w:type="pct"/>
            <w:vMerge w:val="restart"/>
            <w:vAlign w:val="center"/>
            <w:hideMark/>
          </w:tcPr>
          <w:p w:rsidR="00C60D42" w:rsidRDefault="00C60D42" w:rsidP="003375C0">
            <w:pPr>
              <w:widowControl/>
              <w:autoSpaceDE/>
              <w:adjustRightInd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Подстанция</w:t>
            </w:r>
          </w:p>
        </w:tc>
        <w:tc>
          <w:tcPr>
            <w:tcW w:w="356" w:type="pct"/>
            <w:vMerge w:val="restart"/>
            <w:vAlign w:val="center"/>
            <w:hideMark/>
          </w:tcPr>
          <w:p w:rsidR="00C60D42" w:rsidRDefault="00C60D42" w:rsidP="003375C0">
            <w:pPr>
              <w:widowControl/>
              <w:autoSpaceDE/>
              <w:adjustRightInd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Место замены ТТ</w:t>
            </w:r>
          </w:p>
        </w:tc>
        <w:tc>
          <w:tcPr>
            <w:tcW w:w="257" w:type="pct"/>
            <w:vMerge w:val="restart"/>
            <w:vAlign w:val="center"/>
            <w:hideMark/>
          </w:tcPr>
          <w:p w:rsidR="00C60D42" w:rsidRDefault="00C60D42" w:rsidP="003375C0">
            <w:pPr>
              <w:widowControl/>
              <w:autoSpaceDE/>
              <w:adjustRightInd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Кол</w:t>
            </w:r>
            <w:r>
              <w:rPr>
                <w:sz w:val="16"/>
                <w:szCs w:val="16"/>
                <w:lang w:val="en-US"/>
              </w:rPr>
              <w:t>-</w:t>
            </w:r>
            <w:r>
              <w:rPr>
                <w:sz w:val="16"/>
                <w:szCs w:val="16"/>
              </w:rPr>
              <w:t>во фаз</w:t>
            </w:r>
          </w:p>
        </w:tc>
        <w:tc>
          <w:tcPr>
            <w:tcW w:w="668" w:type="pct"/>
            <w:gridSpan w:val="2"/>
            <w:vAlign w:val="center"/>
            <w:hideMark/>
          </w:tcPr>
          <w:p w:rsidR="00C60D42" w:rsidRDefault="00C60D42" w:rsidP="003375C0">
            <w:pPr>
              <w:widowControl/>
              <w:autoSpaceDE/>
              <w:adjustRightInd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Действующий ТТ</w:t>
            </w:r>
          </w:p>
        </w:tc>
        <w:tc>
          <w:tcPr>
            <w:tcW w:w="573" w:type="pct"/>
            <w:gridSpan w:val="2"/>
            <w:vAlign w:val="center"/>
            <w:hideMark/>
          </w:tcPr>
          <w:p w:rsidR="00C60D42" w:rsidRDefault="00C60D42" w:rsidP="003375C0">
            <w:pPr>
              <w:widowControl/>
              <w:autoSpaceDE/>
              <w:adjustRightInd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Действующий амперметр</w:t>
            </w:r>
          </w:p>
        </w:tc>
        <w:tc>
          <w:tcPr>
            <w:tcW w:w="808" w:type="pct"/>
            <w:gridSpan w:val="2"/>
            <w:vAlign w:val="center"/>
            <w:hideMark/>
          </w:tcPr>
          <w:p w:rsidR="00C60D42" w:rsidRDefault="00C60D42" w:rsidP="003375C0">
            <w:pPr>
              <w:widowControl/>
              <w:autoSpaceDE/>
              <w:adjustRightInd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Устанавливаемый ТТ</w:t>
            </w:r>
          </w:p>
        </w:tc>
        <w:tc>
          <w:tcPr>
            <w:tcW w:w="697" w:type="pct"/>
            <w:gridSpan w:val="2"/>
            <w:vAlign w:val="center"/>
            <w:hideMark/>
          </w:tcPr>
          <w:p w:rsidR="00C60D42" w:rsidRDefault="00C60D42" w:rsidP="003375C0">
            <w:pPr>
              <w:widowControl/>
              <w:autoSpaceDE/>
              <w:adjustRightInd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Устанавливаемый амперметр</w:t>
            </w:r>
          </w:p>
        </w:tc>
        <w:tc>
          <w:tcPr>
            <w:tcW w:w="854" w:type="pct"/>
            <w:vMerge w:val="restart"/>
            <w:vAlign w:val="center"/>
            <w:hideMark/>
          </w:tcPr>
          <w:p w:rsidR="00C60D42" w:rsidRDefault="00C60D42" w:rsidP="003375C0">
            <w:pPr>
              <w:widowControl/>
              <w:autoSpaceDE/>
              <w:adjustRightInd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Инвентарный номер</w:t>
            </w:r>
          </w:p>
        </w:tc>
      </w:tr>
      <w:tr w:rsidR="00C60D42" w:rsidTr="003375C0">
        <w:trPr>
          <w:trHeight w:val="315"/>
          <w:tblHeader/>
        </w:trPr>
        <w:tc>
          <w:tcPr>
            <w:tcW w:w="0" w:type="auto"/>
            <w:vMerge/>
            <w:vAlign w:val="center"/>
            <w:hideMark/>
          </w:tcPr>
          <w:p w:rsidR="00C60D42" w:rsidRDefault="00C60D42" w:rsidP="003375C0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608" w:type="pct"/>
            <w:vMerge/>
            <w:vAlign w:val="center"/>
            <w:hideMark/>
          </w:tcPr>
          <w:p w:rsidR="00C60D42" w:rsidRDefault="00C60D42" w:rsidP="003375C0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356" w:type="pct"/>
            <w:vMerge/>
            <w:vAlign w:val="center"/>
            <w:hideMark/>
          </w:tcPr>
          <w:p w:rsidR="00C60D42" w:rsidRDefault="00C60D42" w:rsidP="003375C0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60D42" w:rsidRDefault="00C60D42" w:rsidP="003375C0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411" w:type="pct"/>
            <w:vAlign w:val="center"/>
            <w:hideMark/>
          </w:tcPr>
          <w:p w:rsidR="00C60D42" w:rsidRDefault="00C60D42" w:rsidP="003375C0">
            <w:pPr>
              <w:widowControl/>
              <w:autoSpaceDE/>
              <w:adjustRightInd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Тип ТТ</w:t>
            </w:r>
          </w:p>
        </w:tc>
        <w:tc>
          <w:tcPr>
            <w:tcW w:w="257" w:type="pct"/>
            <w:vAlign w:val="center"/>
            <w:hideMark/>
          </w:tcPr>
          <w:p w:rsidR="00C60D42" w:rsidRDefault="00C60D42" w:rsidP="003375C0">
            <w:pPr>
              <w:widowControl/>
              <w:autoSpaceDE/>
              <w:adjustRightInd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Кол-во, шт</w:t>
            </w:r>
          </w:p>
        </w:tc>
        <w:tc>
          <w:tcPr>
            <w:tcW w:w="316" w:type="pct"/>
            <w:vAlign w:val="center"/>
            <w:hideMark/>
          </w:tcPr>
          <w:p w:rsidR="00C60D42" w:rsidRDefault="00C60D42" w:rsidP="003375C0">
            <w:pPr>
              <w:widowControl/>
              <w:autoSpaceDE/>
              <w:adjustRightInd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Тип </w:t>
            </w:r>
          </w:p>
        </w:tc>
        <w:tc>
          <w:tcPr>
            <w:tcW w:w="257" w:type="pct"/>
            <w:vAlign w:val="center"/>
            <w:hideMark/>
          </w:tcPr>
          <w:p w:rsidR="00C60D42" w:rsidRDefault="00C60D42" w:rsidP="003375C0">
            <w:pPr>
              <w:widowControl/>
              <w:autoSpaceDE/>
              <w:adjustRightInd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Кол-во, шт</w:t>
            </w:r>
          </w:p>
        </w:tc>
        <w:tc>
          <w:tcPr>
            <w:tcW w:w="550" w:type="pct"/>
            <w:vAlign w:val="center"/>
            <w:hideMark/>
          </w:tcPr>
          <w:p w:rsidR="00C60D42" w:rsidRDefault="00C60D42" w:rsidP="003375C0">
            <w:pPr>
              <w:widowControl/>
              <w:autoSpaceDE/>
              <w:adjustRightInd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Тип ТТ</w:t>
            </w:r>
          </w:p>
        </w:tc>
        <w:tc>
          <w:tcPr>
            <w:tcW w:w="258" w:type="pct"/>
            <w:vAlign w:val="center"/>
            <w:hideMark/>
          </w:tcPr>
          <w:p w:rsidR="00C60D42" w:rsidRDefault="00C60D42" w:rsidP="003375C0">
            <w:pPr>
              <w:widowControl/>
              <w:autoSpaceDE/>
              <w:adjustRightInd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Кол-во, шт</w:t>
            </w:r>
          </w:p>
        </w:tc>
        <w:tc>
          <w:tcPr>
            <w:tcW w:w="439" w:type="pct"/>
            <w:vAlign w:val="center"/>
            <w:hideMark/>
          </w:tcPr>
          <w:p w:rsidR="00C60D42" w:rsidRDefault="00C60D42" w:rsidP="003375C0">
            <w:pPr>
              <w:widowControl/>
              <w:autoSpaceDE/>
              <w:adjustRightInd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Тип</w:t>
            </w:r>
          </w:p>
        </w:tc>
        <w:tc>
          <w:tcPr>
            <w:tcW w:w="258" w:type="pct"/>
            <w:vAlign w:val="center"/>
            <w:hideMark/>
          </w:tcPr>
          <w:p w:rsidR="00C60D42" w:rsidRDefault="00C60D42" w:rsidP="003375C0">
            <w:pPr>
              <w:widowControl/>
              <w:autoSpaceDE/>
              <w:adjustRightInd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Кол-во, шт</w:t>
            </w:r>
          </w:p>
        </w:tc>
        <w:tc>
          <w:tcPr>
            <w:tcW w:w="854" w:type="pct"/>
            <w:vMerge/>
            <w:vAlign w:val="center"/>
            <w:hideMark/>
          </w:tcPr>
          <w:p w:rsidR="00C60D42" w:rsidRDefault="00C60D42" w:rsidP="003375C0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C60D42" w:rsidTr="003375C0">
        <w:trPr>
          <w:trHeight w:val="476"/>
        </w:trPr>
        <w:tc>
          <w:tcPr>
            <w:tcW w:w="178" w:type="pct"/>
            <w:vAlign w:val="center"/>
          </w:tcPr>
          <w:p w:rsidR="00C60D42" w:rsidRDefault="00C60D42" w:rsidP="00C60D42">
            <w:pPr>
              <w:widowControl/>
              <w:numPr>
                <w:ilvl w:val="0"/>
                <w:numId w:val="1"/>
              </w:numPr>
              <w:autoSpaceDE/>
              <w:adjustRightInd/>
              <w:jc w:val="center"/>
              <w:rPr>
                <w:sz w:val="16"/>
                <w:szCs w:val="16"/>
              </w:rPr>
            </w:pPr>
          </w:p>
        </w:tc>
        <w:tc>
          <w:tcPr>
            <w:tcW w:w="608" w:type="pct"/>
            <w:vAlign w:val="center"/>
            <w:hideMark/>
          </w:tcPr>
          <w:p w:rsidR="00C60D42" w:rsidRDefault="00C60D42" w:rsidP="003375C0">
            <w:pPr>
              <w:widowControl/>
              <w:autoSpaceDE/>
              <w:adjustRightInd/>
              <w:spacing w:line="27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 xml:space="preserve">ПС </w:t>
            </w:r>
            <w:r>
              <w:rPr>
                <w:color w:val="000000"/>
                <w:sz w:val="18"/>
                <w:szCs w:val="18"/>
                <w:lang w:val="en-US" w:eastAsia="en-US"/>
              </w:rPr>
              <w:t>110</w:t>
            </w:r>
            <w:r>
              <w:rPr>
                <w:color w:val="000000"/>
                <w:sz w:val="18"/>
                <w:szCs w:val="18"/>
                <w:lang w:eastAsia="en-US"/>
              </w:rPr>
              <w:t>/</w:t>
            </w:r>
            <w:r>
              <w:rPr>
                <w:color w:val="000000"/>
                <w:sz w:val="18"/>
                <w:szCs w:val="18"/>
                <w:lang w:val="en-US" w:eastAsia="en-US"/>
              </w:rPr>
              <w:t>35/6</w:t>
            </w:r>
            <w:r>
              <w:rPr>
                <w:color w:val="000000"/>
                <w:sz w:val="18"/>
                <w:szCs w:val="18"/>
                <w:lang w:eastAsia="en-US"/>
              </w:rPr>
              <w:t xml:space="preserve"> кВ Гродеково</w:t>
            </w:r>
          </w:p>
        </w:tc>
        <w:tc>
          <w:tcPr>
            <w:tcW w:w="356" w:type="pct"/>
            <w:vAlign w:val="center"/>
            <w:hideMark/>
          </w:tcPr>
          <w:p w:rsidR="00C60D42" w:rsidRPr="002068F4" w:rsidRDefault="00C60D42" w:rsidP="003375C0">
            <w:pPr>
              <w:widowControl/>
              <w:autoSpaceDE/>
              <w:adjustRightInd/>
              <w:spacing w:line="27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Т-53</w:t>
            </w:r>
          </w:p>
        </w:tc>
        <w:tc>
          <w:tcPr>
            <w:tcW w:w="257" w:type="pct"/>
            <w:vAlign w:val="center"/>
          </w:tcPr>
          <w:p w:rsidR="00C60D42" w:rsidRDefault="00C60D42" w:rsidP="003375C0">
            <w:pPr>
              <w:widowControl/>
              <w:autoSpaceDE/>
              <w:adjustRightInd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</w:t>
            </w:r>
          </w:p>
        </w:tc>
        <w:tc>
          <w:tcPr>
            <w:tcW w:w="411" w:type="pct"/>
            <w:vAlign w:val="center"/>
          </w:tcPr>
          <w:p w:rsidR="00C60D42" w:rsidRPr="00AA1660" w:rsidRDefault="00C60D42" w:rsidP="003375C0">
            <w:pPr>
              <w:widowControl/>
              <w:autoSpaceDE/>
              <w:adjustRightInd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ТВ35-</w:t>
            </w:r>
            <w:r>
              <w:rPr>
                <w:sz w:val="18"/>
                <w:szCs w:val="18"/>
                <w:lang w:val="en-US" w:eastAsia="en-US"/>
              </w:rPr>
              <w:t>II</w:t>
            </w:r>
            <w:r>
              <w:rPr>
                <w:sz w:val="18"/>
                <w:szCs w:val="18"/>
                <w:lang w:eastAsia="en-US"/>
              </w:rPr>
              <w:t xml:space="preserve"> У2</w:t>
            </w:r>
          </w:p>
          <w:p w:rsidR="00C60D42" w:rsidRDefault="00C60D42" w:rsidP="003375C0">
            <w:pPr>
              <w:widowControl/>
              <w:autoSpaceDE/>
              <w:adjustRightInd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57" w:type="pct"/>
            <w:vAlign w:val="center"/>
            <w:hideMark/>
          </w:tcPr>
          <w:p w:rsidR="00C60D42" w:rsidRDefault="00C60D42" w:rsidP="003375C0">
            <w:pPr>
              <w:widowControl/>
              <w:autoSpaceDE/>
              <w:adjustRightInd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</w:t>
            </w:r>
          </w:p>
        </w:tc>
        <w:tc>
          <w:tcPr>
            <w:tcW w:w="316" w:type="pct"/>
            <w:vAlign w:val="center"/>
          </w:tcPr>
          <w:p w:rsidR="00C60D42" w:rsidRDefault="00C60D42" w:rsidP="003375C0">
            <w:pPr>
              <w:widowControl/>
              <w:autoSpaceDE/>
              <w:adjustRightInd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Э30</w:t>
            </w:r>
          </w:p>
          <w:p w:rsidR="00C60D42" w:rsidRDefault="00C60D42" w:rsidP="003375C0">
            <w:pPr>
              <w:widowControl/>
              <w:autoSpaceDE/>
              <w:adjustRightInd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150/5</w:t>
            </w:r>
          </w:p>
        </w:tc>
        <w:tc>
          <w:tcPr>
            <w:tcW w:w="257" w:type="pct"/>
            <w:vAlign w:val="center"/>
          </w:tcPr>
          <w:p w:rsidR="00C60D42" w:rsidRDefault="00C60D42" w:rsidP="003375C0">
            <w:pPr>
              <w:widowControl/>
              <w:autoSpaceDE/>
              <w:adjustRightInd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550" w:type="pct"/>
            <w:vAlign w:val="center"/>
          </w:tcPr>
          <w:p w:rsidR="00C60D42" w:rsidRDefault="00C60D42" w:rsidP="003375C0">
            <w:pPr>
              <w:widowControl/>
              <w:autoSpaceDE/>
              <w:adjustRightInd/>
              <w:spacing w:line="276" w:lineRule="auto"/>
              <w:jc w:val="center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eastAsia="en-US"/>
              </w:rPr>
              <w:t>ТВ 35-</w:t>
            </w:r>
            <w:r>
              <w:rPr>
                <w:sz w:val="18"/>
                <w:szCs w:val="18"/>
                <w:lang w:val="en-US" w:eastAsia="en-US"/>
              </w:rPr>
              <w:t>II</w:t>
            </w:r>
          </w:p>
          <w:p w:rsidR="00C60D42" w:rsidRDefault="00C60D42" w:rsidP="003375C0">
            <w:pPr>
              <w:widowControl/>
              <w:autoSpaceDE/>
              <w:adjustRightInd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300/5</w:t>
            </w:r>
          </w:p>
          <w:p w:rsidR="00C60D42" w:rsidRPr="0015338C" w:rsidRDefault="00C60D42" w:rsidP="003375C0">
            <w:pPr>
              <w:widowControl/>
              <w:autoSpaceDE/>
              <w:adjustRightInd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15338C">
              <w:rPr>
                <w:sz w:val="18"/>
                <w:szCs w:val="18"/>
                <w:lang w:eastAsia="en-US"/>
              </w:rPr>
              <w:t>(мощность обмоток:</w:t>
            </w:r>
          </w:p>
          <w:p w:rsidR="00C60D42" w:rsidRPr="0015338C" w:rsidRDefault="00C60D42" w:rsidP="003375C0">
            <w:pPr>
              <w:widowControl/>
              <w:autoSpaceDE/>
              <w:adjustRightInd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15338C">
              <w:rPr>
                <w:sz w:val="18"/>
                <w:szCs w:val="18"/>
                <w:lang w:eastAsia="en-US"/>
              </w:rPr>
              <w:t xml:space="preserve"> 10Р – 30 ВА</w:t>
            </w:r>
          </w:p>
          <w:p w:rsidR="00C60D42" w:rsidRPr="0015338C" w:rsidRDefault="00C60D42" w:rsidP="003375C0">
            <w:pPr>
              <w:widowControl/>
              <w:autoSpaceDE/>
              <w:adjustRightInd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15338C">
              <w:rPr>
                <w:sz w:val="18"/>
                <w:szCs w:val="18"/>
                <w:lang w:eastAsia="en-US"/>
              </w:rPr>
              <w:t>0,5 – 15 ВА</w:t>
            </w:r>
          </w:p>
          <w:p w:rsidR="00C60D42" w:rsidRDefault="00C60D42" w:rsidP="003375C0">
            <w:pPr>
              <w:widowControl/>
              <w:autoSpaceDE/>
              <w:adjustRightInd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15338C">
              <w:rPr>
                <w:sz w:val="18"/>
                <w:szCs w:val="18"/>
                <w:lang w:eastAsia="en-US"/>
              </w:rPr>
              <w:t>Кол-во обмоток 2)</w:t>
            </w:r>
          </w:p>
        </w:tc>
        <w:tc>
          <w:tcPr>
            <w:tcW w:w="258" w:type="pct"/>
            <w:vAlign w:val="center"/>
            <w:hideMark/>
          </w:tcPr>
          <w:p w:rsidR="00C60D42" w:rsidRDefault="00C60D42" w:rsidP="003375C0">
            <w:pPr>
              <w:widowControl/>
              <w:autoSpaceDE/>
              <w:adjustRightInd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</w:t>
            </w:r>
          </w:p>
        </w:tc>
        <w:tc>
          <w:tcPr>
            <w:tcW w:w="439" w:type="pct"/>
            <w:vAlign w:val="center"/>
          </w:tcPr>
          <w:p w:rsidR="00C60D42" w:rsidRDefault="00C60D42" w:rsidP="003375C0">
            <w:pPr>
              <w:widowControl/>
              <w:autoSpaceDE/>
              <w:adjustRightInd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Э42702+ раска 300/5</w:t>
            </w:r>
          </w:p>
        </w:tc>
        <w:tc>
          <w:tcPr>
            <w:tcW w:w="258" w:type="pct"/>
            <w:vAlign w:val="center"/>
          </w:tcPr>
          <w:p w:rsidR="00C60D42" w:rsidRDefault="00C60D42" w:rsidP="003375C0">
            <w:pPr>
              <w:widowControl/>
              <w:autoSpaceDE/>
              <w:adjustRightInd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854" w:type="pct"/>
            <w:vAlign w:val="center"/>
            <w:hideMark/>
          </w:tcPr>
          <w:p w:rsidR="00C60D42" w:rsidRDefault="00C60D42" w:rsidP="003375C0">
            <w:pPr>
              <w:widowControl/>
              <w:autoSpaceDE/>
              <w:adjustRightInd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871754">
              <w:rPr>
                <w:sz w:val="18"/>
                <w:szCs w:val="18"/>
                <w:lang w:eastAsia="en-US"/>
              </w:rPr>
              <w:t xml:space="preserve">HB011208            </w:t>
            </w:r>
            <w:r>
              <w:rPr>
                <w:sz w:val="18"/>
                <w:szCs w:val="18"/>
                <w:lang w:eastAsia="en-US"/>
              </w:rPr>
              <w:t xml:space="preserve">           </w:t>
            </w:r>
            <w:r>
              <w:rPr>
                <w:sz w:val="18"/>
                <w:szCs w:val="18"/>
                <w:lang w:eastAsia="en-US"/>
              </w:rPr>
              <w:br/>
              <w:t>Оборудование</w:t>
            </w:r>
            <w:r>
              <w:rPr>
                <w:color w:val="000000"/>
                <w:sz w:val="18"/>
                <w:szCs w:val="18"/>
                <w:lang w:eastAsia="en-US"/>
              </w:rPr>
              <w:t xml:space="preserve"> ПС </w:t>
            </w:r>
            <w:r w:rsidRPr="00871754">
              <w:rPr>
                <w:color w:val="000000"/>
                <w:sz w:val="18"/>
                <w:szCs w:val="18"/>
                <w:lang w:eastAsia="en-US"/>
              </w:rPr>
              <w:t>110</w:t>
            </w:r>
            <w:r>
              <w:rPr>
                <w:color w:val="000000"/>
                <w:sz w:val="18"/>
                <w:szCs w:val="18"/>
                <w:lang w:eastAsia="en-US"/>
              </w:rPr>
              <w:t>/</w:t>
            </w:r>
            <w:r w:rsidRPr="00871754">
              <w:rPr>
                <w:color w:val="000000"/>
                <w:sz w:val="18"/>
                <w:szCs w:val="18"/>
                <w:lang w:eastAsia="en-US"/>
              </w:rPr>
              <w:t>35/</w:t>
            </w:r>
            <w:r>
              <w:rPr>
                <w:color w:val="000000"/>
                <w:sz w:val="18"/>
                <w:szCs w:val="18"/>
                <w:lang w:eastAsia="en-US"/>
              </w:rPr>
              <w:t>10 кВ Гродеково</w:t>
            </w:r>
            <w:r>
              <w:rPr>
                <w:sz w:val="18"/>
                <w:szCs w:val="18"/>
                <w:lang w:eastAsia="en-US"/>
              </w:rPr>
              <w:t xml:space="preserve"> (Заявитель :</w:t>
            </w:r>
            <w:r>
              <w:t xml:space="preserve"> </w:t>
            </w:r>
            <w:r>
              <w:rPr>
                <w:sz w:val="18"/>
                <w:szCs w:val="18"/>
                <w:lang w:eastAsia="en-US"/>
              </w:rPr>
              <w:t>ЛазоРТП ООО,</w:t>
            </w:r>
          </w:p>
          <w:p w:rsidR="00C60D42" w:rsidRDefault="00C60D42" w:rsidP="003375C0">
            <w:pPr>
              <w:widowControl/>
              <w:autoSpaceDE/>
              <w:adjustRightInd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997D11">
              <w:rPr>
                <w:sz w:val="18"/>
                <w:szCs w:val="18"/>
                <w:lang w:eastAsia="en-US"/>
              </w:rPr>
              <w:t>Добродеев Р.И</w:t>
            </w:r>
            <w:r>
              <w:rPr>
                <w:sz w:val="18"/>
                <w:szCs w:val="18"/>
                <w:lang w:eastAsia="en-US"/>
              </w:rPr>
              <w:t>)</w:t>
            </w:r>
          </w:p>
        </w:tc>
      </w:tr>
      <w:tr w:rsidR="00C60D42" w:rsidTr="003375C0">
        <w:trPr>
          <w:trHeight w:val="476"/>
        </w:trPr>
        <w:tc>
          <w:tcPr>
            <w:tcW w:w="178" w:type="pct"/>
            <w:vAlign w:val="center"/>
          </w:tcPr>
          <w:p w:rsidR="00C60D42" w:rsidRDefault="00C60D42" w:rsidP="00C60D42">
            <w:pPr>
              <w:widowControl/>
              <w:numPr>
                <w:ilvl w:val="0"/>
                <w:numId w:val="1"/>
              </w:numPr>
              <w:autoSpaceDE/>
              <w:adjustRightInd/>
              <w:jc w:val="center"/>
              <w:rPr>
                <w:sz w:val="16"/>
                <w:szCs w:val="16"/>
              </w:rPr>
            </w:pPr>
          </w:p>
        </w:tc>
        <w:tc>
          <w:tcPr>
            <w:tcW w:w="608" w:type="pct"/>
            <w:vAlign w:val="center"/>
          </w:tcPr>
          <w:p w:rsidR="00C60D42" w:rsidRDefault="00C60D42" w:rsidP="003375C0">
            <w:pPr>
              <w:widowControl/>
              <w:autoSpaceDE/>
              <w:adjustRightInd/>
              <w:spacing w:line="27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2068F4">
              <w:rPr>
                <w:color w:val="000000"/>
                <w:sz w:val="18"/>
                <w:szCs w:val="18"/>
                <w:lang w:eastAsia="en-US"/>
              </w:rPr>
              <w:t>ПС 35/10 кВ Переяславка</w:t>
            </w:r>
          </w:p>
        </w:tc>
        <w:tc>
          <w:tcPr>
            <w:tcW w:w="356" w:type="pct"/>
            <w:vAlign w:val="center"/>
          </w:tcPr>
          <w:p w:rsidR="00C60D42" w:rsidRDefault="00C60D42" w:rsidP="003375C0">
            <w:pPr>
              <w:widowControl/>
              <w:autoSpaceDE/>
              <w:adjustRightInd/>
              <w:spacing w:line="276" w:lineRule="auto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Яч. № 2</w:t>
            </w:r>
          </w:p>
        </w:tc>
        <w:tc>
          <w:tcPr>
            <w:tcW w:w="257" w:type="pct"/>
            <w:vAlign w:val="center"/>
          </w:tcPr>
          <w:p w:rsidR="00C60D42" w:rsidRDefault="00C60D42" w:rsidP="003375C0">
            <w:pPr>
              <w:widowControl/>
              <w:autoSpaceDE/>
              <w:adjustRightInd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А, С</w:t>
            </w:r>
          </w:p>
        </w:tc>
        <w:tc>
          <w:tcPr>
            <w:tcW w:w="411" w:type="pct"/>
            <w:vAlign w:val="center"/>
          </w:tcPr>
          <w:p w:rsidR="00C60D42" w:rsidRDefault="00C60D42" w:rsidP="003375C0">
            <w:pPr>
              <w:widowControl/>
              <w:autoSpaceDE/>
              <w:adjustRightInd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871754">
              <w:rPr>
                <w:sz w:val="18"/>
                <w:szCs w:val="18"/>
                <w:lang w:eastAsia="en-US"/>
              </w:rPr>
              <w:t xml:space="preserve">ТПЛ </w:t>
            </w:r>
            <w:r>
              <w:rPr>
                <w:sz w:val="18"/>
                <w:szCs w:val="18"/>
                <w:lang w:eastAsia="en-US"/>
              </w:rPr>
              <w:t>-</w:t>
            </w:r>
            <w:r w:rsidRPr="00871754">
              <w:rPr>
                <w:sz w:val="18"/>
                <w:szCs w:val="18"/>
                <w:lang w:eastAsia="en-US"/>
              </w:rPr>
              <w:t>10</w:t>
            </w:r>
            <w:r>
              <w:rPr>
                <w:sz w:val="18"/>
                <w:szCs w:val="18"/>
                <w:lang w:eastAsia="en-US"/>
              </w:rPr>
              <w:t xml:space="preserve">  300/5</w:t>
            </w:r>
          </w:p>
        </w:tc>
        <w:tc>
          <w:tcPr>
            <w:tcW w:w="257" w:type="pct"/>
            <w:vAlign w:val="center"/>
          </w:tcPr>
          <w:p w:rsidR="00C60D42" w:rsidRDefault="00C60D42" w:rsidP="003375C0">
            <w:pPr>
              <w:widowControl/>
              <w:autoSpaceDE/>
              <w:adjustRightInd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316" w:type="pct"/>
            <w:vAlign w:val="center"/>
          </w:tcPr>
          <w:p w:rsidR="00C60D42" w:rsidRDefault="00C60D42" w:rsidP="003375C0">
            <w:pPr>
              <w:widowControl/>
              <w:autoSpaceDE/>
              <w:adjustRightInd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Э377</w:t>
            </w:r>
          </w:p>
        </w:tc>
        <w:tc>
          <w:tcPr>
            <w:tcW w:w="257" w:type="pct"/>
            <w:vAlign w:val="center"/>
          </w:tcPr>
          <w:p w:rsidR="00C60D42" w:rsidRDefault="00C60D42" w:rsidP="003375C0">
            <w:pPr>
              <w:widowControl/>
              <w:autoSpaceDE/>
              <w:adjustRightInd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550" w:type="pct"/>
            <w:vAlign w:val="center"/>
          </w:tcPr>
          <w:p w:rsidR="00C60D42" w:rsidRDefault="00C60D42" w:rsidP="003375C0">
            <w:pPr>
              <w:widowControl/>
              <w:autoSpaceDE/>
              <w:adjustRightInd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ТЛК-10-400/5-0,5S/0,5/10Р - 10/10/15 УХЛ2</w:t>
            </w:r>
          </w:p>
          <w:p w:rsidR="00C60D42" w:rsidRPr="0015338C" w:rsidRDefault="00C60D42" w:rsidP="003375C0">
            <w:pPr>
              <w:widowControl/>
              <w:autoSpaceDE/>
              <w:adjustRightInd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</w:t>
            </w:r>
            <w:r w:rsidRPr="0015338C">
              <w:rPr>
                <w:sz w:val="18"/>
                <w:szCs w:val="18"/>
                <w:lang w:eastAsia="en-US"/>
              </w:rPr>
              <w:t>К тт 150/5, мощность обмоток:</w:t>
            </w:r>
          </w:p>
          <w:p w:rsidR="00C60D42" w:rsidRPr="0015338C" w:rsidRDefault="00C60D42" w:rsidP="003375C0">
            <w:pPr>
              <w:widowControl/>
              <w:autoSpaceDE/>
              <w:adjustRightInd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15338C">
              <w:rPr>
                <w:sz w:val="18"/>
                <w:szCs w:val="18"/>
                <w:lang w:eastAsia="en-US"/>
              </w:rPr>
              <w:t xml:space="preserve"> 10Р – 30 ВА</w:t>
            </w:r>
          </w:p>
          <w:p w:rsidR="00C60D42" w:rsidRPr="0015338C" w:rsidRDefault="00C60D42" w:rsidP="003375C0">
            <w:pPr>
              <w:widowControl/>
              <w:autoSpaceDE/>
              <w:adjustRightInd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15338C">
              <w:rPr>
                <w:sz w:val="18"/>
                <w:szCs w:val="18"/>
                <w:lang w:eastAsia="en-US"/>
              </w:rPr>
              <w:t>0,5 – 15 ВА</w:t>
            </w:r>
          </w:p>
          <w:p w:rsidR="00C60D42" w:rsidRPr="0015338C" w:rsidRDefault="00C60D42" w:rsidP="003375C0">
            <w:pPr>
              <w:widowControl/>
              <w:autoSpaceDE/>
              <w:adjustRightInd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15338C">
              <w:rPr>
                <w:sz w:val="18"/>
                <w:szCs w:val="18"/>
                <w:lang w:eastAsia="en-US"/>
              </w:rPr>
              <w:t>0,2S – 10 ВА</w:t>
            </w:r>
          </w:p>
          <w:p w:rsidR="00C60D42" w:rsidRDefault="00C60D42" w:rsidP="003375C0">
            <w:pPr>
              <w:widowControl/>
              <w:autoSpaceDE/>
              <w:adjustRightInd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15338C">
              <w:rPr>
                <w:sz w:val="18"/>
                <w:szCs w:val="18"/>
                <w:lang w:eastAsia="en-US"/>
              </w:rPr>
              <w:t>Кол-во обмоток 3</w:t>
            </w:r>
            <w:r>
              <w:rPr>
                <w:sz w:val="18"/>
                <w:szCs w:val="18"/>
                <w:lang w:eastAsia="en-US"/>
              </w:rPr>
              <w:t>)</w:t>
            </w:r>
          </w:p>
        </w:tc>
        <w:tc>
          <w:tcPr>
            <w:tcW w:w="258" w:type="pct"/>
            <w:vAlign w:val="center"/>
          </w:tcPr>
          <w:p w:rsidR="00C60D42" w:rsidRDefault="00C60D42" w:rsidP="003375C0">
            <w:pPr>
              <w:widowControl/>
              <w:autoSpaceDE/>
              <w:adjustRightInd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439" w:type="pct"/>
            <w:vAlign w:val="center"/>
          </w:tcPr>
          <w:p w:rsidR="00C60D42" w:rsidRDefault="00C60D42" w:rsidP="003375C0">
            <w:pPr>
              <w:widowControl/>
              <w:autoSpaceDE/>
              <w:adjustRightInd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ЩМ 120 400/5</w:t>
            </w:r>
            <w:r>
              <w:rPr>
                <w:sz w:val="18"/>
                <w:szCs w:val="18"/>
                <w:lang w:val="en-US"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>+ рамка</w:t>
            </w:r>
          </w:p>
        </w:tc>
        <w:tc>
          <w:tcPr>
            <w:tcW w:w="258" w:type="pct"/>
            <w:vAlign w:val="center"/>
          </w:tcPr>
          <w:p w:rsidR="00C60D42" w:rsidRDefault="00C60D42" w:rsidP="003375C0">
            <w:pPr>
              <w:widowControl/>
              <w:autoSpaceDE/>
              <w:adjustRightInd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854" w:type="pct"/>
            <w:vAlign w:val="center"/>
          </w:tcPr>
          <w:p w:rsidR="00C60D42" w:rsidRDefault="00C60D42" w:rsidP="003375C0">
            <w:pPr>
              <w:widowControl/>
              <w:autoSpaceDE/>
              <w:adjustRightInd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871754">
              <w:rPr>
                <w:sz w:val="18"/>
                <w:szCs w:val="18"/>
                <w:lang w:eastAsia="en-US"/>
              </w:rPr>
              <w:t xml:space="preserve">HB011161            </w:t>
            </w:r>
            <w:r>
              <w:rPr>
                <w:sz w:val="18"/>
                <w:szCs w:val="18"/>
                <w:lang w:eastAsia="en-US"/>
              </w:rPr>
              <w:br/>
              <w:t xml:space="preserve">Оборудование </w:t>
            </w:r>
            <w:r w:rsidRPr="002068F4">
              <w:rPr>
                <w:color w:val="000000"/>
                <w:sz w:val="18"/>
                <w:szCs w:val="18"/>
                <w:lang w:eastAsia="en-US"/>
              </w:rPr>
              <w:t>ПС 35/10 кВ Переяславка</w:t>
            </w:r>
            <w:r>
              <w:rPr>
                <w:sz w:val="18"/>
                <w:szCs w:val="18"/>
                <w:lang w:eastAsia="en-US"/>
              </w:rPr>
              <w:t xml:space="preserve"> (Заявитель: </w:t>
            </w:r>
            <w:r w:rsidRPr="00D44D14">
              <w:rPr>
                <w:sz w:val="18"/>
                <w:szCs w:val="18"/>
                <w:lang w:eastAsia="en-US"/>
              </w:rPr>
              <w:t>Киргизова О.П. ИП</w:t>
            </w:r>
            <w:r>
              <w:rPr>
                <w:sz w:val="18"/>
                <w:szCs w:val="18"/>
                <w:lang w:eastAsia="en-US"/>
              </w:rPr>
              <w:t>)</w:t>
            </w:r>
          </w:p>
        </w:tc>
      </w:tr>
    </w:tbl>
    <w:p w:rsidR="00C60D42" w:rsidRDefault="00C60D42" w:rsidP="00C60D42"/>
    <w:p w:rsidR="00C60D42" w:rsidRDefault="00C60D42" w:rsidP="00C60D42">
      <w:pPr>
        <w:tabs>
          <w:tab w:val="num" w:pos="426"/>
          <w:tab w:val="left" w:pos="540"/>
          <w:tab w:val="left" w:pos="993"/>
        </w:tabs>
        <w:ind w:firstLine="567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Дополнительные МТР </w:t>
      </w:r>
    </w:p>
    <w:p w:rsidR="00C60D42" w:rsidRDefault="00C60D42" w:rsidP="00C60D42">
      <w:pPr>
        <w:tabs>
          <w:tab w:val="num" w:pos="426"/>
          <w:tab w:val="left" w:pos="540"/>
          <w:tab w:val="left" w:pos="993"/>
        </w:tabs>
        <w:ind w:firstLine="567"/>
        <w:jc w:val="center"/>
        <w:rPr>
          <w:b/>
          <w:sz w:val="26"/>
          <w:szCs w:val="26"/>
        </w:rPr>
      </w:pPr>
    </w:p>
    <w:tbl>
      <w:tblPr>
        <w:tblW w:w="3391" w:type="pct"/>
        <w:jc w:val="center"/>
        <w:tblLook w:val="04A0" w:firstRow="1" w:lastRow="0" w:firstColumn="1" w:lastColumn="0" w:noHBand="0" w:noVBand="1"/>
      </w:tblPr>
      <w:tblGrid>
        <w:gridCol w:w="4883"/>
        <w:gridCol w:w="2184"/>
      </w:tblGrid>
      <w:tr w:rsidR="00C60D42" w:rsidRPr="000F4BB6" w:rsidTr="003375C0">
        <w:trPr>
          <w:trHeight w:val="375"/>
          <w:jc w:val="center"/>
        </w:trPr>
        <w:tc>
          <w:tcPr>
            <w:tcW w:w="3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D42" w:rsidRPr="008A5F4A" w:rsidRDefault="00C60D42" w:rsidP="003375C0">
            <w:pPr>
              <w:widowControl/>
              <w:autoSpaceDE/>
              <w:autoSpaceDN/>
              <w:adjustRightInd/>
              <w:spacing w:before="60" w:after="60" w:line="192" w:lineRule="auto"/>
              <w:jc w:val="center"/>
              <w:rPr>
                <w:rFonts w:ascii="Times" w:hAnsi="Times" w:cs="Times"/>
                <w:b/>
                <w:color w:val="000000"/>
                <w:sz w:val="24"/>
                <w:szCs w:val="24"/>
              </w:rPr>
            </w:pPr>
            <w:r w:rsidRPr="008A5F4A">
              <w:rPr>
                <w:rFonts w:ascii="Times" w:hAnsi="Times" w:cs="Times"/>
                <w:b/>
                <w:color w:val="000000"/>
                <w:sz w:val="24"/>
                <w:szCs w:val="24"/>
              </w:rPr>
              <w:t xml:space="preserve">                                     Подстанция</w:t>
            </w:r>
          </w:p>
          <w:p w:rsidR="00C60D42" w:rsidRPr="000F4BB6" w:rsidRDefault="00C60D42" w:rsidP="003375C0">
            <w:pPr>
              <w:widowControl/>
              <w:autoSpaceDE/>
              <w:autoSpaceDN/>
              <w:adjustRightInd/>
              <w:spacing w:before="60" w:after="60" w:line="192" w:lineRule="auto"/>
              <w:rPr>
                <w:rFonts w:ascii="Times" w:hAnsi="Times" w:cs="Times"/>
                <w:b/>
                <w:color w:val="000000"/>
                <w:sz w:val="24"/>
                <w:szCs w:val="24"/>
              </w:rPr>
            </w:pPr>
            <w:r w:rsidRPr="008A5F4A">
              <w:rPr>
                <w:rFonts w:ascii="Times" w:hAnsi="Times" w:cs="Times"/>
                <w:b/>
                <w:color w:val="000000"/>
                <w:sz w:val="24"/>
                <w:szCs w:val="24"/>
              </w:rPr>
              <w:t>Материал</w:t>
            </w:r>
          </w:p>
        </w:tc>
        <w:tc>
          <w:tcPr>
            <w:tcW w:w="1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D42" w:rsidRDefault="00C60D42" w:rsidP="003375C0">
            <w:pPr>
              <w:widowControl/>
              <w:autoSpaceDE/>
              <w:adjustRightInd/>
              <w:spacing w:line="27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2068F4">
              <w:rPr>
                <w:color w:val="000000"/>
                <w:sz w:val="18"/>
                <w:szCs w:val="18"/>
                <w:lang w:eastAsia="en-US"/>
              </w:rPr>
              <w:t>ПС 35/10 кВ Переяславка</w:t>
            </w:r>
          </w:p>
        </w:tc>
      </w:tr>
      <w:tr w:rsidR="00C60D42" w:rsidRPr="000F4BB6" w:rsidTr="003375C0">
        <w:trPr>
          <w:trHeight w:val="375"/>
          <w:jc w:val="center"/>
        </w:trPr>
        <w:tc>
          <w:tcPr>
            <w:tcW w:w="3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D42" w:rsidRPr="000F4BB6" w:rsidRDefault="00C60D42" w:rsidP="003375C0">
            <w:pPr>
              <w:widowControl/>
              <w:autoSpaceDE/>
              <w:autoSpaceDN/>
              <w:adjustRightInd/>
              <w:rPr>
                <w:rFonts w:ascii="Times" w:hAnsi="Times" w:cs="Times"/>
                <w:color w:val="000000"/>
                <w:sz w:val="24"/>
                <w:szCs w:val="24"/>
              </w:rPr>
            </w:pPr>
            <w:r w:rsidRPr="000F4BB6">
              <w:rPr>
                <w:rFonts w:ascii="Times" w:hAnsi="Times" w:cs="Times"/>
                <w:color w:val="000000"/>
                <w:sz w:val="24"/>
                <w:szCs w:val="24"/>
              </w:rPr>
              <w:t>Кабель КВВГЭнгLS 2,5*10, м</w:t>
            </w:r>
          </w:p>
        </w:tc>
        <w:tc>
          <w:tcPr>
            <w:tcW w:w="1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D42" w:rsidRPr="000F4BB6" w:rsidRDefault="00C60D42" w:rsidP="003375C0">
            <w:pPr>
              <w:widowControl/>
              <w:autoSpaceDE/>
              <w:autoSpaceDN/>
              <w:adjustRightInd/>
              <w:jc w:val="center"/>
              <w:rPr>
                <w:rFonts w:ascii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hAnsi="Times" w:cs="Times"/>
                <w:color w:val="000000"/>
                <w:sz w:val="24"/>
                <w:szCs w:val="24"/>
              </w:rPr>
              <w:t>20</w:t>
            </w:r>
          </w:p>
        </w:tc>
      </w:tr>
      <w:tr w:rsidR="00C60D42" w:rsidRPr="000F4BB6" w:rsidTr="003375C0">
        <w:trPr>
          <w:trHeight w:val="375"/>
          <w:jc w:val="center"/>
        </w:trPr>
        <w:tc>
          <w:tcPr>
            <w:tcW w:w="3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D42" w:rsidRPr="000F4BB6" w:rsidRDefault="00C60D42" w:rsidP="003375C0">
            <w:pPr>
              <w:widowControl/>
              <w:autoSpaceDE/>
              <w:autoSpaceDN/>
              <w:adjustRightInd/>
              <w:rPr>
                <w:rFonts w:ascii="Times" w:hAnsi="Times" w:cs="Times"/>
                <w:color w:val="000000"/>
                <w:sz w:val="24"/>
                <w:szCs w:val="24"/>
              </w:rPr>
            </w:pPr>
            <w:r w:rsidRPr="000F4BB6">
              <w:rPr>
                <w:rFonts w:ascii="Times" w:hAnsi="Times" w:cs="Times"/>
                <w:color w:val="000000"/>
                <w:sz w:val="24"/>
                <w:szCs w:val="24"/>
              </w:rPr>
              <w:t xml:space="preserve">Трубка ПВХ для термопринтера D 3.5 мм2, </w:t>
            </w:r>
            <w:r>
              <w:rPr>
                <w:rFonts w:ascii="Times" w:hAnsi="Times" w:cs="Times"/>
                <w:color w:val="000000"/>
                <w:sz w:val="24"/>
                <w:szCs w:val="24"/>
              </w:rPr>
              <w:t>м</w:t>
            </w:r>
          </w:p>
        </w:tc>
        <w:tc>
          <w:tcPr>
            <w:tcW w:w="1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D42" w:rsidRPr="000F4BB6" w:rsidRDefault="00C60D42" w:rsidP="003375C0">
            <w:pPr>
              <w:widowControl/>
              <w:autoSpaceDE/>
              <w:autoSpaceDN/>
              <w:adjustRightInd/>
              <w:jc w:val="center"/>
              <w:rPr>
                <w:rFonts w:ascii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hAnsi="Times" w:cs="Times"/>
                <w:color w:val="000000"/>
                <w:sz w:val="24"/>
                <w:szCs w:val="24"/>
              </w:rPr>
              <w:t>20</w:t>
            </w:r>
          </w:p>
        </w:tc>
      </w:tr>
    </w:tbl>
    <w:p w:rsidR="00C60D42" w:rsidRDefault="00C60D42" w:rsidP="00C60D42">
      <w:pPr>
        <w:tabs>
          <w:tab w:val="num" w:pos="426"/>
          <w:tab w:val="left" w:pos="540"/>
          <w:tab w:val="left" w:pos="993"/>
        </w:tabs>
        <w:spacing w:line="288" w:lineRule="auto"/>
        <w:ind w:firstLine="567"/>
        <w:jc w:val="both"/>
        <w:rPr>
          <w:sz w:val="26"/>
          <w:szCs w:val="26"/>
        </w:rPr>
      </w:pPr>
    </w:p>
    <w:p w:rsidR="00C60D42" w:rsidRDefault="00C60D42" w:rsidP="00C60D42">
      <w:pPr>
        <w:tabs>
          <w:tab w:val="num" w:pos="426"/>
          <w:tab w:val="left" w:pos="540"/>
          <w:tab w:val="left" w:pos="993"/>
        </w:tabs>
        <w:spacing w:line="288" w:lineRule="auto"/>
        <w:ind w:firstLine="567"/>
        <w:jc w:val="both"/>
        <w:rPr>
          <w:sz w:val="26"/>
          <w:szCs w:val="26"/>
        </w:rPr>
      </w:pPr>
    </w:p>
    <w:p w:rsidR="00C60D42" w:rsidRDefault="00C60D42" w:rsidP="00C60D42">
      <w:pPr>
        <w:tabs>
          <w:tab w:val="num" w:pos="426"/>
          <w:tab w:val="left" w:pos="540"/>
          <w:tab w:val="left" w:pos="993"/>
        </w:tabs>
        <w:spacing w:line="288" w:lineRule="auto"/>
        <w:ind w:firstLine="567"/>
        <w:jc w:val="both"/>
        <w:rPr>
          <w:sz w:val="26"/>
          <w:szCs w:val="26"/>
        </w:rPr>
      </w:pPr>
    </w:p>
    <w:p w:rsidR="00175C8F" w:rsidRDefault="00175C8F"/>
    <w:sectPr w:rsidR="00175C8F" w:rsidSect="00C60D42">
      <w:footnotePr>
        <w:numRestart w:val="eachPage"/>
      </w:footnotePr>
      <w:pgSz w:w="11906" w:h="16838" w:code="9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CE3561"/>
    <w:multiLevelType w:val="hybridMultilevel"/>
    <w:tmpl w:val="FE768E92"/>
    <w:lvl w:ilvl="0" w:tplc="B5563CAE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numRestart w:val="eachPage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D42"/>
    <w:rsid w:val="00175C8F"/>
    <w:rsid w:val="004641E4"/>
    <w:rsid w:val="00C60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9C4531"/>
  <w15:chartTrackingRefBased/>
  <w15:docId w15:val="{D1C22943-7761-4F4E-8469-BDF47D1D4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0D4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Мозжухин Дмитрий Юрьевич</dc:creator>
  <cp:keywords/>
  <dc:description/>
  <cp:lastModifiedBy>Мозжухин Дмитрий Юрьевич</cp:lastModifiedBy>
  <cp:revision>2</cp:revision>
  <dcterms:created xsi:type="dcterms:W3CDTF">2022-09-12T04:33:00Z</dcterms:created>
  <dcterms:modified xsi:type="dcterms:W3CDTF">2022-09-14T03:35:00Z</dcterms:modified>
</cp:coreProperties>
</file>